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A1F" w:rsidRDefault="00CC3A1F" w:rsidP="00B64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6669D2" w:rsidRPr="008902D9" w:rsidRDefault="006669D2" w:rsidP="00251E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99FF"/>
          <w:lang w:eastAsia="fr-FR"/>
        </w:rPr>
      </w:pPr>
    </w:p>
    <w:p w:rsidR="006669D2" w:rsidRPr="008902D9" w:rsidRDefault="006669D2" w:rsidP="00251E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99FF"/>
          <w:lang w:eastAsia="fr-FR"/>
        </w:rPr>
      </w:pPr>
    </w:p>
    <w:p w:rsidR="00C43AB8" w:rsidRPr="008902D9" w:rsidRDefault="00C43AB8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99FF"/>
          <w:lang w:eastAsia="fr-FR"/>
        </w:rPr>
        <w:sectPr w:rsidR="00C43AB8" w:rsidRPr="008902D9" w:rsidSect="00CC3A1F">
          <w:pgSz w:w="11906" w:h="16838"/>
          <w:pgMar w:top="142" w:right="284" w:bottom="284" w:left="284" w:header="709" w:footer="709" w:gutter="0"/>
          <w:cols w:num="2" w:space="282"/>
          <w:docGrid w:linePitch="360"/>
        </w:sectPr>
      </w:pPr>
    </w:p>
    <w:p w:rsidR="00C43AB8" w:rsidRPr="008902D9" w:rsidRDefault="0037347F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99FF"/>
          <w:sz w:val="36"/>
          <w:szCs w:val="36"/>
          <w:lang w:eastAsia="fr-FR"/>
        </w:rPr>
      </w:pPr>
      <w:r>
        <w:rPr>
          <w:rFonts w:ascii="Times New Roman" w:eastAsia="Times New Roman" w:hAnsi="Times New Roman" w:cs="Times New Roman"/>
          <w:b/>
          <w:color w:val="3399FF"/>
          <w:sz w:val="36"/>
          <w:szCs w:val="36"/>
          <w:lang w:eastAsia="fr-FR"/>
        </w:rPr>
        <w:lastRenderedPageBreak/>
        <w:t xml:space="preserve">Territoires </w:t>
      </w:r>
      <w:r w:rsidR="00C43AB8" w:rsidRPr="008902D9">
        <w:rPr>
          <w:rFonts w:ascii="Times New Roman" w:eastAsia="Times New Roman" w:hAnsi="Times New Roman" w:cs="Times New Roman"/>
          <w:b/>
          <w:color w:val="3399FF"/>
          <w:sz w:val="36"/>
          <w:szCs w:val="36"/>
          <w:lang w:eastAsia="fr-FR"/>
        </w:rPr>
        <w:t>et Cinéma</w:t>
      </w:r>
    </w:p>
    <w:p w:rsidR="00C43AB8" w:rsidRPr="008902D9" w:rsidRDefault="00C43AB8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99FF"/>
          <w:sz w:val="32"/>
          <w:szCs w:val="32"/>
          <w:u w:val="single"/>
          <w:lang w:eastAsia="fr-FR"/>
        </w:rPr>
      </w:pPr>
      <w:r w:rsidRPr="008902D9">
        <w:rPr>
          <w:rFonts w:ascii="Times New Roman" w:eastAsia="Times New Roman" w:hAnsi="Times New Roman" w:cs="Times New Roman"/>
          <w:b/>
          <w:color w:val="3399FF"/>
          <w:sz w:val="32"/>
          <w:szCs w:val="32"/>
          <w:u w:val="single"/>
          <w:lang w:eastAsia="fr-FR"/>
        </w:rPr>
        <w:t>Q</w:t>
      </w:r>
      <w:r w:rsidRPr="008902D9">
        <w:rPr>
          <w:rFonts w:ascii="Times New Roman" w:eastAsia="Times New Roman" w:hAnsi="Times New Roman" w:cs="Times New Roman"/>
          <w:b/>
          <w:color w:val="3399FF"/>
          <w:sz w:val="32"/>
          <w:szCs w:val="32"/>
          <w:u w:val="single"/>
          <w:lang w:eastAsia="fr-FR"/>
        </w:rPr>
        <w:t xml:space="preserve">uestionnaire </w:t>
      </w:r>
      <w:r w:rsidRPr="008902D9">
        <w:rPr>
          <w:rFonts w:ascii="Times New Roman" w:eastAsia="Times New Roman" w:hAnsi="Times New Roman" w:cs="Times New Roman"/>
          <w:b/>
          <w:color w:val="3399FF"/>
          <w:sz w:val="32"/>
          <w:szCs w:val="32"/>
          <w:u w:val="single"/>
          <w:lang w:eastAsia="fr-FR"/>
        </w:rPr>
        <w:t>Janvier 2021</w:t>
      </w:r>
    </w:p>
    <w:p w:rsidR="00C43AB8" w:rsidRPr="008902D9" w:rsidRDefault="00C43AB8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99FF"/>
          <w:sz w:val="2"/>
          <w:szCs w:val="2"/>
          <w:lang w:eastAsia="fr-FR"/>
        </w:rPr>
      </w:pPr>
    </w:p>
    <w:p w:rsidR="00C43AB8" w:rsidRPr="008902D9" w:rsidRDefault="00C43AB8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99FF"/>
          <w:sz w:val="2"/>
          <w:szCs w:val="2"/>
          <w:lang w:eastAsia="fr-FR"/>
        </w:rPr>
      </w:pPr>
    </w:p>
    <w:p w:rsidR="00C43AB8" w:rsidRPr="008902D9" w:rsidRDefault="00C43AB8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99FF"/>
          <w:sz w:val="2"/>
          <w:szCs w:val="2"/>
          <w:lang w:eastAsia="fr-FR"/>
        </w:rPr>
      </w:pPr>
    </w:p>
    <w:p w:rsidR="008902D9" w:rsidRDefault="008902D9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99FF"/>
          <w:sz w:val="2"/>
          <w:szCs w:val="2"/>
          <w:lang w:eastAsia="fr-FR"/>
        </w:rPr>
      </w:pPr>
    </w:p>
    <w:p w:rsidR="008902D9" w:rsidRDefault="008902D9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99FF"/>
          <w:sz w:val="2"/>
          <w:szCs w:val="2"/>
          <w:lang w:eastAsia="fr-FR"/>
        </w:rPr>
      </w:pPr>
    </w:p>
    <w:p w:rsidR="008902D9" w:rsidRDefault="008902D9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99FF"/>
          <w:sz w:val="2"/>
          <w:szCs w:val="2"/>
          <w:lang w:eastAsia="fr-FR"/>
        </w:rPr>
      </w:pPr>
    </w:p>
    <w:p w:rsidR="008902D9" w:rsidRDefault="008902D9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99FF"/>
          <w:sz w:val="2"/>
          <w:szCs w:val="2"/>
          <w:lang w:eastAsia="fr-FR"/>
        </w:rPr>
      </w:pPr>
    </w:p>
    <w:p w:rsidR="008902D9" w:rsidRPr="008902D9" w:rsidRDefault="008902D9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99FF"/>
          <w:sz w:val="2"/>
          <w:szCs w:val="2"/>
          <w:lang w:eastAsia="fr-FR"/>
        </w:rPr>
      </w:pPr>
    </w:p>
    <w:p w:rsidR="00C43AB8" w:rsidRPr="008902D9" w:rsidRDefault="00C43AB8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 w:themeColor="hyperlink"/>
          <w:sz w:val="24"/>
          <w:szCs w:val="24"/>
          <w:lang w:eastAsia="fr-FR"/>
        </w:rPr>
      </w:pPr>
      <w:r w:rsidRPr="008902D9">
        <w:rPr>
          <w:rFonts w:ascii="Times New Roman" w:eastAsia="Times New Roman" w:hAnsi="Times New Roman" w:cs="Times New Roman"/>
          <w:color w:val="3399FF"/>
          <w:sz w:val="24"/>
          <w:szCs w:val="24"/>
          <w:lang w:eastAsia="fr-FR"/>
        </w:rPr>
        <w:t>V</w:t>
      </w:r>
      <w:r w:rsidRPr="008902D9">
        <w:rPr>
          <w:rFonts w:ascii="Times New Roman" w:eastAsia="Times New Roman" w:hAnsi="Times New Roman" w:cs="Times New Roman"/>
          <w:color w:val="3399FF"/>
          <w:sz w:val="24"/>
          <w:szCs w:val="24"/>
          <w:lang w:eastAsia="fr-FR"/>
        </w:rPr>
        <w:t>ous pou</w:t>
      </w:r>
      <w:r w:rsidRPr="008902D9">
        <w:rPr>
          <w:rFonts w:ascii="Times New Roman" w:eastAsia="Times New Roman" w:hAnsi="Times New Roman" w:cs="Times New Roman"/>
          <w:color w:val="3399FF"/>
          <w:sz w:val="24"/>
          <w:szCs w:val="24"/>
          <w:lang w:eastAsia="fr-FR"/>
        </w:rPr>
        <w:t>vez</w:t>
      </w:r>
      <w:r w:rsidRPr="008902D9">
        <w:rPr>
          <w:rFonts w:ascii="Times New Roman" w:eastAsia="Times New Roman" w:hAnsi="Times New Roman" w:cs="Times New Roman"/>
          <w:color w:val="3399FF"/>
          <w:sz w:val="24"/>
          <w:szCs w:val="24"/>
          <w:lang w:eastAsia="fr-FR"/>
        </w:rPr>
        <w:t xml:space="preserve"> nous l’adresser par mél à </w:t>
      </w:r>
      <w:r w:rsidRPr="008902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fr-FR"/>
        </w:rPr>
        <w:t xml:space="preserve">: </w:t>
      </w:r>
      <w:hyperlink r:id="rId7" w:history="1">
        <w:r w:rsidRPr="008902D9">
          <w:rPr>
            <w:rStyle w:val="Lienhypertexte"/>
            <w:rFonts w:ascii="Times New Roman" w:eastAsia="Times New Roman" w:hAnsi="Times New Roman" w:cs="Times New Roman"/>
            <w:sz w:val="24"/>
            <w:szCs w:val="24"/>
            <w:lang w:eastAsia="fr-FR"/>
          </w:rPr>
          <w:t>villes.et.cinemas@wanadoo.fr</w:t>
        </w:r>
      </w:hyperlink>
    </w:p>
    <w:p w:rsidR="00C43AB8" w:rsidRPr="008902D9" w:rsidRDefault="00C43AB8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 w:themeColor="hyperlink"/>
          <w:sz w:val="2"/>
          <w:szCs w:val="2"/>
          <w:lang w:eastAsia="fr-FR"/>
        </w:rPr>
      </w:pPr>
    </w:p>
    <w:p w:rsidR="00C43AB8" w:rsidRPr="008902D9" w:rsidRDefault="00C43AB8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 w:themeColor="hyperlink"/>
          <w:sz w:val="2"/>
          <w:szCs w:val="2"/>
          <w:lang w:eastAsia="fr-FR"/>
        </w:rPr>
      </w:pPr>
    </w:p>
    <w:p w:rsidR="00C43AB8" w:rsidRPr="008902D9" w:rsidRDefault="00C43AB8" w:rsidP="00C43A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 w:themeColor="hyperlink"/>
          <w:sz w:val="2"/>
          <w:szCs w:val="2"/>
          <w:lang w:eastAsia="fr-FR"/>
        </w:rPr>
      </w:pPr>
    </w:p>
    <w:p w:rsidR="00C43AB8" w:rsidRPr="008902D9" w:rsidRDefault="00C43AB8" w:rsidP="00C43A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 w:themeColor="hyperlink"/>
          <w:sz w:val="24"/>
          <w:szCs w:val="24"/>
          <w:u w:val="single"/>
          <w:lang w:eastAsia="fr-FR"/>
        </w:rPr>
      </w:pPr>
      <w:r w:rsidRPr="0037347F">
        <w:rPr>
          <w:rFonts w:ascii="Times New Roman" w:eastAsia="Times New Roman" w:hAnsi="Times New Roman" w:cs="Times New Roman"/>
          <w:b/>
          <w:color w:val="3399FF"/>
          <w:sz w:val="24"/>
          <w:szCs w:val="24"/>
          <w:u w:val="single"/>
          <w:lang w:eastAsia="fr-FR"/>
        </w:rPr>
        <w:t>Nous vous remercions</w:t>
      </w:r>
      <w:r w:rsidRPr="008902D9">
        <w:rPr>
          <w:rFonts w:ascii="Times New Roman" w:eastAsia="Times New Roman" w:hAnsi="Times New Roman" w:cs="Times New Roman"/>
          <w:b/>
          <w:color w:val="3399FF"/>
          <w:sz w:val="24"/>
          <w:szCs w:val="24"/>
          <w:lang w:eastAsia="fr-FR"/>
        </w:rPr>
        <w:t xml:space="preserve"> </w:t>
      </w:r>
      <w:r w:rsidRPr="008902D9">
        <w:rPr>
          <w:rFonts w:ascii="Times New Roman" w:eastAsia="Times New Roman" w:hAnsi="Times New Roman" w:cs="Times New Roman"/>
          <w:color w:val="3399FF"/>
          <w:sz w:val="24"/>
          <w:szCs w:val="24"/>
          <w:lang w:eastAsia="fr-FR"/>
        </w:rPr>
        <w:t>si vous souhaitez nous adresser toutes remarques ou documents sur votre cinéma, votre commune et vos activités culturelles notamment, le questionnaire étant par nature restreint, n’hésitez pas à nous envoyer tous les compléments que vous jugerez utiles.</w:t>
      </w:r>
    </w:p>
    <w:p w:rsidR="00C43AB8" w:rsidRDefault="00C43AB8" w:rsidP="00251E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99FF"/>
          <w:lang w:eastAsia="fr-FR"/>
        </w:rPr>
      </w:pPr>
    </w:p>
    <w:p w:rsidR="00404EF5" w:rsidRPr="00C43AB8" w:rsidRDefault="00404EF5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COMMUNE DE</w:t>
      </w:r>
    </w:p>
    <w:p w:rsidR="00404EF5" w:rsidRPr="00C43AB8" w:rsidRDefault="00404EF5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N</w:t>
      </w:r>
      <w:r w:rsidR="003900F8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om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du correspondant : </w:t>
      </w:r>
    </w:p>
    <w:p w:rsidR="00404EF5" w:rsidRPr="00C43AB8" w:rsidRDefault="00404EF5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Mél :</w:t>
      </w:r>
      <w:r w:rsidR="00C43AB8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                      </w:t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Tel : </w:t>
      </w:r>
    </w:p>
    <w:p w:rsidR="004C68DC" w:rsidRPr="00C43AB8" w:rsidRDefault="004C68DC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bookmarkStart w:id="0" w:name="_GoBack"/>
      <w:bookmarkEnd w:id="0"/>
    </w:p>
    <w:p w:rsidR="00587F26" w:rsidRPr="00C43AB8" w:rsidRDefault="00587F26" w:rsidP="00C43AB8">
      <w:pPr>
        <w:spacing w:after="0" w:line="240" w:lineRule="auto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Nom du cinéma : </w:t>
      </w:r>
    </w:p>
    <w:p w:rsidR="00587F26" w:rsidRPr="00C43AB8" w:rsidRDefault="00587F26" w:rsidP="00C43AB8">
      <w:pPr>
        <w:spacing w:after="0" w:line="240" w:lineRule="auto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Nom du responsable :</w:t>
      </w:r>
      <w:r w:rsidR="00C43AB8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</w:p>
    <w:p w:rsidR="00587F26" w:rsidRPr="00C43AB8" w:rsidRDefault="00587F26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Mél : </w:t>
      </w:r>
      <w:r w:rsidR="00C43AB8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                     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Tel : </w:t>
      </w:r>
    </w:p>
    <w:p w:rsidR="00587F26" w:rsidRPr="00C43AB8" w:rsidRDefault="00587F26" w:rsidP="00C43AB8">
      <w:pPr>
        <w:spacing w:after="0" w:line="240" w:lineRule="auto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</w:p>
    <w:p w:rsidR="00587F26" w:rsidRPr="00C43AB8" w:rsidRDefault="0029309B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sym w:font="Wingdings" w:char="F09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="00587F26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Cinéma en</w:t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:  </w:t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sym w:font="Wingdings" w:char="F06F"/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DSP   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sym w:font="Wingdings" w:char="F09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="0076399E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Exploitation</w:t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 :  </w:t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sym w:font="Wingdings" w:char="F06F"/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Privé</w:t>
      </w:r>
      <w:r w:rsidR="0076399E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e</w:t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  </w:t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sym w:font="Wingdings" w:char="F06F"/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Associati</w:t>
      </w:r>
      <w:r w:rsidR="0076399E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ve</w:t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 </w:t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sym w:font="Wingdings" w:char="F06F"/>
      </w:r>
      <w:r w:rsidR="00587F26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Régie  </w:t>
      </w:r>
    </w:p>
    <w:p w:rsidR="009A772B" w:rsidRDefault="009A772B" w:rsidP="00C43AB8">
      <w:pPr>
        <w:spacing w:after="0" w:line="240" w:lineRule="auto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</w:p>
    <w:p w:rsidR="00A525CB" w:rsidRPr="00C43AB8" w:rsidRDefault="00C719D8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A combien estimez-vous votre perte d’exploitation en 2020 : </w:t>
      </w:r>
    </w:p>
    <w:p w:rsidR="00C719D8" w:rsidRPr="00C43AB8" w:rsidRDefault="00C719D8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Déduction faite des aides (exonération de TSA, aide à l’emploi, subvention</w:t>
      </w:r>
      <w:r w:rsidR="00CC7FFE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s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exceptionnelles éventuelles, etc…) </w:t>
      </w:r>
    </w:p>
    <w:p w:rsidR="00DF1485" w:rsidRPr="00C43AB8" w:rsidRDefault="00DF1485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</w:p>
    <w:p w:rsidR="00DF1485" w:rsidRPr="00C43AB8" w:rsidRDefault="00EC2C93" w:rsidP="00C43AB8">
      <w:pPr>
        <w:spacing w:after="0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Comment envisagez-vous la réouverture de</w:t>
      </w:r>
      <w:r w:rsidR="007E7109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votre (ou de vos)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salle</w:t>
      </w:r>
      <w:r w:rsidR="007E7109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(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s</w:t>
      </w:r>
      <w:r w:rsidR="007E7109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)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 ?</w:t>
      </w:r>
    </w:p>
    <w:p w:rsidR="00EC2C93" w:rsidRPr="00C43AB8" w:rsidRDefault="00EC2C93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Retour rapide à la normale</w:t>
      </w:r>
    </w:p>
    <w:p w:rsidR="00EC2C93" w:rsidRPr="00C43AB8" w:rsidRDefault="00EC2C93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Difficultés durables sur quelle période 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: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="008E157C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Deux trimestres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L’année entière</w:t>
      </w:r>
    </w:p>
    <w:p w:rsidR="00DF1485" w:rsidRPr="00C43AB8" w:rsidRDefault="00DF1485" w:rsidP="00C43AB8">
      <w:pPr>
        <w:spacing w:after="0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</w:p>
    <w:p w:rsidR="00D97D39" w:rsidRPr="00C43AB8" w:rsidRDefault="00D97D39" w:rsidP="00C43AB8">
      <w:pPr>
        <w:spacing w:after="0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Au cours de l’année 2020 quelles modifications dans la fréquentation :</w:t>
      </w:r>
    </w:p>
    <w:p w:rsidR="00C43AB8" w:rsidRPr="00C43AB8" w:rsidRDefault="00D97D39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En pourcentage par rapport à 2019 : </w:t>
      </w:r>
    </w:p>
    <w:p w:rsidR="00C43AB8" w:rsidRPr="00C43AB8" w:rsidRDefault="00C43AB8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</w:p>
    <w:p w:rsidR="00D97D39" w:rsidRPr="00C43AB8" w:rsidRDefault="00D97D39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Si votre type de public a changé est-il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 :   </w:t>
      </w:r>
      <w:r w:rsidRPr="00C43AB8">
        <w:rPr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plus jeune  </w:t>
      </w:r>
      <w:r w:rsidRPr="00C43AB8">
        <w:rPr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plus âgé </w:t>
      </w:r>
      <w:r w:rsidR="008E157C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Pr="00C43AB8">
        <w:rPr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="008E157C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i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dem</w:t>
      </w:r>
    </w:p>
    <w:p w:rsidR="00C43AB8" w:rsidRPr="00C43AB8" w:rsidRDefault="00C43AB8" w:rsidP="00C43AB8">
      <w:pPr>
        <w:spacing w:after="0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</w:p>
    <w:p w:rsidR="00C43AB8" w:rsidRPr="00C43AB8" w:rsidRDefault="00B40107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D</w:t>
      </w:r>
      <w:r w:rsidR="00FC75F7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ans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les périodes d’</w:t>
      </w:r>
      <w:r w:rsidR="00FC75F7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ouverture</w:t>
      </w:r>
      <w:r w:rsidR="00201BD1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,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l</w:t>
      </w:r>
      <w:r w:rsidR="00D97D39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es séances organisées par des associations partenaires ont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eu</w:t>
      </w:r>
      <w:r w:rsidR="00D97D39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lieu</w:t>
      </w:r>
      <w:r w:rsidR="00D97D39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 :</w:t>
      </w:r>
      <w:r w:rsidR="002C1327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</w:p>
    <w:p w:rsidR="003D7AC4" w:rsidRPr="00C43AB8" w:rsidRDefault="00D97D39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="00FC75F7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Comme en 2019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D’une manière plus réduite</w:t>
      </w:r>
      <w:r w:rsidR="00B40107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="00FC75F7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="00B40107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="00B40107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Non</w:t>
      </w:r>
    </w:p>
    <w:p w:rsidR="00915C68" w:rsidRPr="00C43AB8" w:rsidRDefault="00915C68" w:rsidP="00C43AB8">
      <w:pPr>
        <w:spacing w:after="0" w:line="240" w:lineRule="auto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</w:p>
    <w:p w:rsidR="00633754" w:rsidRPr="00C43AB8" w:rsidRDefault="005146BB" w:rsidP="00C43AB8">
      <w:pPr>
        <w:spacing w:after="0" w:line="240" w:lineRule="auto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L’action de certaines salles est soutenue par la participation bénévole des spectateurs. Durant la période de fermeture :</w:t>
      </w:r>
    </w:p>
    <w:p w:rsidR="005C6DFB" w:rsidRPr="00C43AB8" w:rsidRDefault="005146BB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Avez-vous gardé des contacts avec ces bénévoles :  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Oui 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Non</w:t>
      </w:r>
    </w:p>
    <w:p w:rsidR="005146BB" w:rsidRPr="00C43AB8" w:rsidRDefault="005146BB" w:rsidP="00C43AB8">
      <w:pPr>
        <w:spacing w:after="0" w:line="240" w:lineRule="auto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Avez-vous</w:t>
      </w:r>
      <w:r w:rsidR="008F7940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mené des actions et lesquelles : </w:t>
      </w:r>
    </w:p>
    <w:p w:rsidR="003561B6" w:rsidRPr="00C43AB8" w:rsidRDefault="003561B6" w:rsidP="00C43AB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fr-FR"/>
        </w:rPr>
      </w:pPr>
    </w:p>
    <w:p w:rsidR="004A6FC2" w:rsidRPr="00C43AB8" w:rsidRDefault="004A6FC2" w:rsidP="00C43AB8">
      <w:pPr>
        <w:spacing w:after="0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Les difficultés éventuelles de programmation </w:t>
      </w:r>
      <w:r w:rsidR="008E157C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durant la crise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: </w:t>
      </w:r>
    </w:p>
    <w:p w:rsidR="004A6FC2" w:rsidRPr="00C43AB8" w:rsidRDefault="004A6FC2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Absence de films porteurs </w:t>
      </w:r>
    </w:p>
    <w:p w:rsidR="004A6FC2" w:rsidRPr="00C43AB8" w:rsidRDefault="004A6FC2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Insuffisance d’information et de critique :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Oui 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Non</w:t>
      </w:r>
    </w:p>
    <w:p w:rsidR="004A6FC2" w:rsidRPr="00C43AB8" w:rsidRDefault="004A6FC2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Dans la presse régionale  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Dans la presse nationale     </w:t>
      </w:r>
    </w:p>
    <w:p w:rsidR="003D7AC4" w:rsidRPr="00C43AB8" w:rsidRDefault="003D7AC4" w:rsidP="00C43AB8">
      <w:pPr>
        <w:spacing w:after="0" w:line="240" w:lineRule="auto"/>
        <w:rPr>
          <w:rFonts w:ascii="Times New Roman" w:eastAsia="Times New Roman" w:hAnsi="Times New Roman" w:cs="Times New Roman"/>
          <w:b/>
          <w:strike/>
          <w:color w:val="000000" w:themeColor="text1"/>
          <w:sz w:val="21"/>
          <w:szCs w:val="21"/>
          <w:lang w:eastAsia="fr-FR"/>
        </w:rPr>
      </w:pP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Quel jugement portez-vous sur les aides publiques :</w:t>
      </w: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Sur les demandes :</w:t>
      </w:r>
      <w:r w:rsidR="008E157C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Documents faciles à remplir </w:t>
      </w:r>
      <w:r w:rsidR="008E157C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Documents trop administratifs</w:t>
      </w: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Sur les bases de calcul :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Justes  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Insuffisantes</w:t>
      </w: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Sur le calendrier de versement des aides :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Bien établi  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Trop tardif</w:t>
      </w:r>
    </w:p>
    <w:p w:rsidR="00CC3A1F" w:rsidRPr="00C43AB8" w:rsidRDefault="00CC3A1F" w:rsidP="00C43AB8">
      <w:pPr>
        <w:spacing w:after="0" w:line="240" w:lineRule="auto"/>
        <w:rPr>
          <w:rFonts w:ascii="Times New Roman" w:eastAsia="Times New Roman" w:hAnsi="Times New Roman" w:cs="Times New Roman"/>
          <w:b/>
          <w:strike/>
          <w:color w:val="3399FF"/>
          <w:sz w:val="21"/>
          <w:szCs w:val="21"/>
          <w:lang w:eastAsia="fr-FR"/>
        </w:rPr>
      </w:pP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Votre salle dispose t’elle d’un site internet ?</w:t>
      </w: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Adresse internet du site :</w:t>
      </w:r>
    </w:p>
    <w:p w:rsidR="003D7AC4" w:rsidRPr="00C43AB8" w:rsidRDefault="00B64C7E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Qui le gère ? </w:t>
      </w:r>
      <w:r w:rsidR="003D7AC4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="003D7AC4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="003D7AC4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La commune     </w:t>
      </w:r>
      <w:r w:rsidR="003D7AC4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="003D7AC4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Le cinéma 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    </w:t>
      </w:r>
      <w:r w:rsidR="003D7AC4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</w:t>
      </w:r>
      <w:r w:rsidR="003D7AC4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="003D7AC4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</w:t>
      </w:r>
      <w:r w:rsidR="003D7AC4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>Autre</w:t>
      </w: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Plus largement, utilisez-vous les autres réseaux sociaux :</w:t>
      </w: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Facebook  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Twitter 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Autre</w:t>
      </w:r>
    </w:p>
    <w:p w:rsidR="00523F2F" w:rsidRPr="00C43AB8" w:rsidRDefault="00523F2F" w:rsidP="00C43AB8">
      <w:pPr>
        <w:spacing w:after="0"/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Outre</w:t>
      </w:r>
      <w:r w:rsidR="003D7AC4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les informations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sur</w:t>
      </w:r>
      <w:r w:rsidR="003D7AC4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les séances, quelles sont les informations disponibles ?</w:t>
      </w:r>
      <w:r w:rsidR="00B64C7E"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</w:t>
      </w: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Notices sur les films 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Notices sur les réalisateurs et acteurs  </w:t>
      </w:r>
      <w:r w:rsidR="00523F2F"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Autres </w:t>
      </w:r>
    </w:p>
    <w:p w:rsidR="003D7AC4" w:rsidRPr="00C43AB8" w:rsidRDefault="003D7AC4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</w:pPr>
    </w:p>
    <w:p w:rsidR="00C43AB8" w:rsidRPr="00C43AB8" w:rsidRDefault="003D7AC4" w:rsidP="00C43AB8">
      <w:pPr>
        <w:spacing w:after="0"/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sectPr w:rsidR="00C43AB8" w:rsidRPr="00C43AB8" w:rsidSect="00C43AB8">
          <w:type w:val="continuous"/>
          <w:pgSz w:w="11906" w:h="16838"/>
          <w:pgMar w:top="238" w:right="567" w:bottom="284" w:left="567" w:header="709" w:footer="709" w:gutter="0"/>
          <w:cols w:space="282"/>
          <w:docGrid w:linePitch="360"/>
        </w:sectPr>
      </w:pP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>Existe-t-il un dialogue avec le public  par ce biais ?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t xml:space="preserve"> </w:t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Oui   </w:t>
      </w:r>
      <w:r w:rsidRPr="00C43AB8">
        <w:rPr>
          <w:rFonts w:ascii="Times New Roman" w:eastAsia="Times New Roman" w:hAnsi="Times New Roman" w:cs="Times New Roman"/>
          <w:b/>
          <w:color w:val="3399FF"/>
          <w:sz w:val="21"/>
          <w:szCs w:val="21"/>
          <w:lang w:eastAsia="fr-FR"/>
        </w:rPr>
        <w:sym w:font="Wingdings" w:char="F06F"/>
      </w:r>
      <w:r w:rsidRPr="00C43AB8">
        <w:rPr>
          <w:rFonts w:ascii="Times New Roman" w:eastAsia="Times New Roman" w:hAnsi="Times New Roman" w:cs="Times New Roman"/>
          <w:color w:val="3399FF"/>
          <w:sz w:val="21"/>
          <w:szCs w:val="21"/>
          <w:lang w:eastAsia="fr-FR"/>
        </w:rPr>
        <w:t xml:space="preserve"> Non</w:t>
      </w:r>
    </w:p>
    <w:p w:rsidR="002E3C12" w:rsidRPr="00C43AB8" w:rsidRDefault="002E3C12" w:rsidP="002E3C12">
      <w:pPr>
        <w:spacing w:after="0" w:line="240" w:lineRule="auto"/>
        <w:rPr>
          <w:rFonts w:ascii="Times New Roman" w:hAnsi="Times New Roman" w:cs="Times New Roman"/>
          <w:strike/>
          <w:color w:val="000000" w:themeColor="text1"/>
          <w:sz w:val="21"/>
          <w:szCs w:val="21"/>
        </w:rPr>
        <w:sectPr w:rsidR="002E3C12" w:rsidRPr="00C43AB8" w:rsidSect="002E3C12">
          <w:type w:val="continuous"/>
          <w:pgSz w:w="11906" w:h="16838"/>
          <w:pgMar w:top="142" w:right="284" w:bottom="284" w:left="284" w:header="709" w:footer="709" w:gutter="0"/>
          <w:cols w:num="2" w:space="282"/>
          <w:docGrid w:linePitch="360"/>
        </w:sectPr>
      </w:pPr>
    </w:p>
    <w:p w:rsidR="00754D44" w:rsidRPr="006D0AF6" w:rsidRDefault="00754D44" w:rsidP="006D0AF6">
      <w:pPr>
        <w:spacing w:after="0" w:line="240" w:lineRule="auto"/>
        <w:rPr>
          <w:rFonts w:ascii="Times New Roman" w:hAnsi="Times New Roman" w:cs="Times New Roman"/>
        </w:rPr>
      </w:pPr>
    </w:p>
    <w:sectPr w:rsidR="00754D44" w:rsidRPr="006D0AF6" w:rsidSect="006C15E9">
      <w:type w:val="continuous"/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72D0C"/>
    <w:multiLevelType w:val="hybridMultilevel"/>
    <w:tmpl w:val="B8787AD2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7C3437"/>
    <w:multiLevelType w:val="hybridMultilevel"/>
    <w:tmpl w:val="A11EA892"/>
    <w:lvl w:ilvl="0" w:tplc="D7A67CCC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7B07CE"/>
    <w:multiLevelType w:val="hybridMultilevel"/>
    <w:tmpl w:val="3DD688AA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FC1F5F"/>
    <w:multiLevelType w:val="hybridMultilevel"/>
    <w:tmpl w:val="67D82E42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157FEC"/>
    <w:multiLevelType w:val="hybridMultilevel"/>
    <w:tmpl w:val="B6985F38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92F3815"/>
    <w:multiLevelType w:val="hybridMultilevel"/>
    <w:tmpl w:val="68FC0544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D1A04CB"/>
    <w:multiLevelType w:val="hybridMultilevel"/>
    <w:tmpl w:val="FE825F4A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2665BA"/>
    <w:multiLevelType w:val="hybridMultilevel"/>
    <w:tmpl w:val="B71C25CE"/>
    <w:lvl w:ilvl="0" w:tplc="C4E881DA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E0096E"/>
    <w:multiLevelType w:val="hybridMultilevel"/>
    <w:tmpl w:val="F112E280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B1F6546"/>
    <w:multiLevelType w:val="hybridMultilevel"/>
    <w:tmpl w:val="EF88B7B0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C2C124F"/>
    <w:multiLevelType w:val="hybridMultilevel"/>
    <w:tmpl w:val="183AD428"/>
    <w:lvl w:ilvl="0" w:tplc="21EE2D1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487F37"/>
    <w:multiLevelType w:val="hybridMultilevel"/>
    <w:tmpl w:val="4DA876B2"/>
    <w:lvl w:ilvl="0" w:tplc="D7A67CCC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C23520"/>
    <w:multiLevelType w:val="hybridMultilevel"/>
    <w:tmpl w:val="A3FA1E5E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B34475C"/>
    <w:multiLevelType w:val="hybridMultilevel"/>
    <w:tmpl w:val="D10A0694"/>
    <w:lvl w:ilvl="0" w:tplc="21EE2D1E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6B70248"/>
    <w:multiLevelType w:val="hybridMultilevel"/>
    <w:tmpl w:val="465CA76E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7A804D7"/>
    <w:multiLevelType w:val="hybridMultilevel"/>
    <w:tmpl w:val="C5C247F8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B08787B"/>
    <w:multiLevelType w:val="hybridMultilevel"/>
    <w:tmpl w:val="339EA630"/>
    <w:lvl w:ilvl="0" w:tplc="1E0AE492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  <w:b/>
        <w:sz w:val="18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7">
    <w:nsid w:val="5F7264AE"/>
    <w:multiLevelType w:val="hybridMultilevel"/>
    <w:tmpl w:val="4B5EC144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BF27D53"/>
    <w:multiLevelType w:val="hybridMultilevel"/>
    <w:tmpl w:val="7220D4E6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1244C53"/>
    <w:multiLevelType w:val="hybridMultilevel"/>
    <w:tmpl w:val="9216FA6E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2725D5F"/>
    <w:multiLevelType w:val="hybridMultilevel"/>
    <w:tmpl w:val="81DC52B4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7235BAB"/>
    <w:multiLevelType w:val="hybridMultilevel"/>
    <w:tmpl w:val="F7E6F53C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B913816"/>
    <w:multiLevelType w:val="hybridMultilevel"/>
    <w:tmpl w:val="CE981990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8"/>
  </w:num>
  <w:num w:numId="4">
    <w:abstractNumId w:val="8"/>
  </w:num>
  <w:num w:numId="5">
    <w:abstractNumId w:val="15"/>
  </w:num>
  <w:num w:numId="6">
    <w:abstractNumId w:val="3"/>
  </w:num>
  <w:num w:numId="7">
    <w:abstractNumId w:val="0"/>
  </w:num>
  <w:num w:numId="8">
    <w:abstractNumId w:val="12"/>
  </w:num>
  <w:num w:numId="9">
    <w:abstractNumId w:val="19"/>
  </w:num>
  <w:num w:numId="10">
    <w:abstractNumId w:val="22"/>
  </w:num>
  <w:num w:numId="11">
    <w:abstractNumId w:val="21"/>
  </w:num>
  <w:num w:numId="12">
    <w:abstractNumId w:val="2"/>
  </w:num>
  <w:num w:numId="13">
    <w:abstractNumId w:val="7"/>
  </w:num>
  <w:num w:numId="14">
    <w:abstractNumId w:val="16"/>
  </w:num>
  <w:num w:numId="15">
    <w:abstractNumId w:val="5"/>
  </w:num>
  <w:num w:numId="16">
    <w:abstractNumId w:val="13"/>
  </w:num>
  <w:num w:numId="17">
    <w:abstractNumId w:val="20"/>
  </w:num>
  <w:num w:numId="18">
    <w:abstractNumId w:val="17"/>
  </w:num>
  <w:num w:numId="19">
    <w:abstractNumId w:val="9"/>
  </w:num>
  <w:num w:numId="20">
    <w:abstractNumId w:val="6"/>
  </w:num>
  <w:num w:numId="21">
    <w:abstractNumId w:val="1"/>
  </w:num>
  <w:num w:numId="22">
    <w:abstractNumId w:val="11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884"/>
    <w:rsid w:val="00026690"/>
    <w:rsid w:val="00031E2B"/>
    <w:rsid w:val="00064D52"/>
    <w:rsid w:val="00070462"/>
    <w:rsid w:val="00075D86"/>
    <w:rsid w:val="00076ADD"/>
    <w:rsid w:val="000975D7"/>
    <w:rsid w:val="00097F27"/>
    <w:rsid w:val="000B62E4"/>
    <w:rsid w:val="000F75A0"/>
    <w:rsid w:val="00126E61"/>
    <w:rsid w:val="00145E52"/>
    <w:rsid w:val="001532B0"/>
    <w:rsid w:val="0016250D"/>
    <w:rsid w:val="001726D9"/>
    <w:rsid w:val="001B1F5A"/>
    <w:rsid w:val="001C7C78"/>
    <w:rsid w:val="001E69BA"/>
    <w:rsid w:val="0020059A"/>
    <w:rsid w:val="00201BD1"/>
    <w:rsid w:val="0021200D"/>
    <w:rsid w:val="002317D7"/>
    <w:rsid w:val="00251E8F"/>
    <w:rsid w:val="00283A7A"/>
    <w:rsid w:val="0028471F"/>
    <w:rsid w:val="0029309B"/>
    <w:rsid w:val="002C1327"/>
    <w:rsid w:val="002C32EF"/>
    <w:rsid w:val="002E3C12"/>
    <w:rsid w:val="002F7A98"/>
    <w:rsid w:val="00314A14"/>
    <w:rsid w:val="00342C65"/>
    <w:rsid w:val="003453DD"/>
    <w:rsid w:val="00347137"/>
    <w:rsid w:val="003561B6"/>
    <w:rsid w:val="003632B6"/>
    <w:rsid w:val="00373015"/>
    <w:rsid w:val="0037347F"/>
    <w:rsid w:val="003900F8"/>
    <w:rsid w:val="00390DE9"/>
    <w:rsid w:val="0039410F"/>
    <w:rsid w:val="003D7AC4"/>
    <w:rsid w:val="003F4B93"/>
    <w:rsid w:val="00404EF5"/>
    <w:rsid w:val="00456884"/>
    <w:rsid w:val="004A4666"/>
    <w:rsid w:val="004A6FC2"/>
    <w:rsid w:val="004B0D67"/>
    <w:rsid w:val="004C2563"/>
    <w:rsid w:val="004C68DC"/>
    <w:rsid w:val="0050746B"/>
    <w:rsid w:val="005146BB"/>
    <w:rsid w:val="00523F2F"/>
    <w:rsid w:val="00530E3D"/>
    <w:rsid w:val="00587F26"/>
    <w:rsid w:val="00590445"/>
    <w:rsid w:val="005942FD"/>
    <w:rsid w:val="005C221E"/>
    <w:rsid w:val="005C6DFB"/>
    <w:rsid w:val="005E6837"/>
    <w:rsid w:val="005F737A"/>
    <w:rsid w:val="00600375"/>
    <w:rsid w:val="00600FE3"/>
    <w:rsid w:val="00607EB3"/>
    <w:rsid w:val="00610E2E"/>
    <w:rsid w:val="00622A56"/>
    <w:rsid w:val="00633754"/>
    <w:rsid w:val="00645185"/>
    <w:rsid w:val="006669D2"/>
    <w:rsid w:val="006A7927"/>
    <w:rsid w:val="006B5CFE"/>
    <w:rsid w:val="006C15E9"/>
    <w:rsid w:val="006D0AF6"/>
    <w:rsid w:val="006E6999"/>
    <w:rsid w:val="006E79E9"/>
    <w:rsid w:val="006F4DB4"/>
    <w:rsid w:val="00706A84"/>
    <w:rsid w:val="0071518E"/>
    <w:rsid w:val="00754D44"/>
    <w:rsid w:val="0076399E"/>
    <w:rsid w:val="007735F3"/>
    <w:rsid w:val="007E7109"/>
    <w:rsid w:val="00831EAA"/>
    <w:rsid w:val="00843EF1"/>
    <w:rsid w:val="0086325A"/>
    <w:rsid w:val="008902D9"/>
    <w:rsid w:val="008D1D17"/>
    <w:rsid w:val="008E157C"/>
    <w:rsid w:val="008F7940"/>
    <w:rsid w:val="008F7B76"/>
    <w:rsid w:val="00905921"/>
    <w:rsid w:val="00910DAF"/>
    <w:rsid w:val="00915C68"/>
    <w:rsid w:val="00917E2B"/>
    <w:rsid w:val="00922BD6"/>
    <w:rsid w:val="00923B68"/>
    <w:rsid w:val="0095098C"/>
    <w:rsid w:val="00966ED6"/>
    <w:rsid w:val="00980193"/>
    <w:rsid w:val="009A772B"/>
    <w:rsid w:val="009C03E8"/>
    <w:rsid w:val="009C1119"/>
    <w:rsid w:val="009E48A6"/>
    <w:rsid w:val="00A47F6E"/>
    <w:rsid w:val="00A525CB"/>
    <w:rsid w:val="00A53F47"/>
    <w:rsid w:val="00A77007"/>
    <w:rsid w:val="00AB109D"/>
    <w:rsid w:val="00AB4651"/>
    <w:rsid w:val="00AE15E1"/>
    <w:rsid w:val="00B318CA"/>
    <w:rsid w:val="00B40107"/>
    <w:rsid w:val="00B54DD6"/>
    <w:rsid w:val="00B64C7E"/>
    <w:rsid w:val="00BA0C9E"/>
    <w:rsid w:val="00BB3C32"/>
    <w:rsid w:val="00BF1255"/>
    <w:rsid w:val="00C0627C"/>
    <w:rsid w:val="00C10393"/>
    <w:rsid w:val="00C43AB8"/>
    <w:rsid w:val="00C719D8"/>
    <w:rsid w:val="00C96FF7"/>
    <w:rsid w:val="00CA12BE"/>
    <w:rsid w:val="00CC3A1F"/>
    <w:rsid w:val="00CC5CB5"/>
    <w:rsid w:val="00CC6F6E"/>
    <w:rsid w:val="00CC7FFE"/>
    <w:rsid w:val="00CD799B"/>
    <w:rsid w:val="00D1119F"/>
    <w:rsid w:val="00D50240"/>
    <w:rsid w:val="00D92CE6"/>
    <w:rsid w:val="00D934A6"/>
    <w:rsid w:val="00D97D39"/>
    <w:rsid w:val="00DA1910"/>
    <w:rsid w:val="00DA1F06"/>
    <w:rsid w:val="00DD194C"/>
    <w:rsid w:val="00DD2AB1"/>
    <w:rsid w:val="00DD2C96"/>
    <w:rsid w:val="00DD4D49"/>
    <w:rsid w:val="00DE3A3C"/>
    <w:rsid w:val="00DF1485"/>
    <w:rsid w:val="00DF6FF4"/>
    <w:rsid w:val="00E70CD9"/>
    <w:rsid w:val="00E950AE"/>
    <w:rsid w:val="00E97044"/>
    <w:rsid w:val="00EC2C93"/>
    <w:rsid w:val="00EE519F"/>
    <w:rsid w:val="00F044DD"/>
    <w:rsid w:val="00F4023A"/>
    <w:rsid w:val="00F40DBB"/>
    <w:rsid w:val="00F741BE"/>
    <w:rsid w:val="00F750E8"/>
    <w:rsid w:val="00F76FCE"/>
    <w:rsid w:val="00F94044"/>
    <w:rsid w:val="00F96C3A"/>
    <w:rsid w:val="00FA0E1F"/>
    <w:rsid w:val="00FA4131"/>
    <w:rsid w:val="00FC75F7"/>
    <w:rsid w:val="00FD0757"/>
    <w:rsid w:val="00FE123A"/>
    <w:rsid w:val="00FF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6325A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6B5CF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E5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51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6325A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6B5CF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E5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51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illes.et.cinemas@wanadoo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AF7BF-A625-4C99-B494-B8F92DF81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396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</dc:creator>
  <cp:keywords/>
  <dc:description/>
  <cp:lastModifiedBy>Pc 1</cp:lastModifiedBy>
  <cp:revision>137</cp:revision>
  <cp:lastPrinted>2021-01-13T20:14:00Z</cp:lastPrinted>
  <dcterms:created xsi:type="dcterms:W3CDTF">2019-01-14T17:17:00Z</dcterms:created>
  <dcterms:modified xsi:type="dcterms:W3CDTF">2021-01-20T12:00:00Z</dcterms:modified>
</cp:coreProperties>
</file>